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C081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31240" cy="60071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71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87156D" w:rsidRDefault="0087156D" w:rsidP="006C4338">
      <w:pPr>
        <w:tabs>
          <w:tab w:val="left" w:pos="426"/>
          <w:tab w:val="left" w:pos="851"/>
        </w:tabs>
        <w:jc w:val="both"/>
        <w:rPr>
          <w:rFonts w:ascii="Arial" w:hAnsi="Arial" w:cs="Arial"/>
          <w:i/>
          <w:sz w:val="18"/>
          <w:szCs w:val="18"/>
        </w:rPr>
      </w:pPr>
    </w:p>
    <w:p w:rsidR="00AC1D5B" w:rsidRPr="00AC1D5B" w:rsidRDefault="00AC1D5B" w:rsidP="00AC1D5B">
      <w:pPr>
        <w:jc w:val="center"/>
        <w:rPr>
          <w:rFonts w:ascii="Arial" w:hAnsi="Arial" w:cs="Arial"/>
          <w:sz w:val="24"/>
          <w:szCs w:val="24"/>
        </w:rPr>
      </w:pPr>
      <w:r w:rsidRPr="00AC1D5B">
        <w:rPr>
          <w:rFonts w:ascii="Arial" w:hAnsi="Arial" w:cs="Arial"/>
          <w:sz w:val="24"/>
          <w:szCs w:val="24"/>
        </w:rPr>
        <w:t>REMPLACEMENT D’UNE VERRIERE PAR UNE COUVERTURE</w:t>
      </w:r>
    </w:p>
    <w:p w:rsidR="00A53965" w:rsidRPr="00190389" w:rsidRDefault="00A53965" w:rsidP="006D204F">
      <w:pPr>
        <w:widowControl w:val="0"/>
        <w:autoSpaceDE w:val="0"/>
        <w:autoSpaceDN w:val="0"/>
        <w:adjustRightInd w:val="0"/>
        <w:ind w:left="18" w:right="87"/>
        <w:jc w:val="center"/>
        <w:rPr>
          <w:rFonts w:ascii="Arial" w:hAnsi="Arial" w:cs="Arial"/>
          <w:sz w:val="24"/>
          <w:szCs w:val="24"/>
        </w:rPr>
      </w:pPr>
    </w:p>
    <w:p w:rsidR="009B1CD0" w:rsidRPr="00190389" w:rsidRDefault="00AC1D5B" w:rsidP="006D204F">
      <w:pPr>
        <w:tabs>
          <w:tab w:val="left" w:pos="426"/>
          <w:tab w:val="left" w:pos="851"/>
        </w:tabs>
        <w:jc w:val="center"/>
        <w:rPr>
          <w:rFonts w:ascii="Arial" w:hAnsi="Arial" w:cs="Arial"/>
          <w:sz w:val="24"/>
          <w:szCs w:val="24"/>
        </w:rPr>
      </w:pPr>
      <w:r>
        <w:rPr>
          <w:rFonts w:ascii="Arial" w:hAnsi="Arial" w:cs="Arial"/>
          <w:sz w:val="24"/>
          <w:szCs w:val="24"/>
        </w:rPr>
        <w:t>SITE DE KERAMPIR</w:t>
      </w:r>
      <w:bookmarkStart w:id="0" w:name="_GoBack"/>
      <w:bookmarkEnd w:id="0"/>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6D204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A53965"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AC1D5B">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rsidR="009B1CD0" w:rsidRPr="00CD185D" w:rsidRDefault="00A53965"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AC1D5B">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rsidR="009B1CD0" w:rsidRPr="00CD185D" w:rsidRDefault="00A53965"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AC1D5B">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D204F" w:rsidRDefault="006D204F"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1D5B">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9B1CD0" w:rsidRPr="006D204F"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rsidR="006D204F" w:rsidRDefault="006D204F" w:rsidP="006D204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6D204F" w:rsidRDefault="006D204F"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1D5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C1D5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6D204F" w:rsidRDefault="006D204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A53965" w:rsidRDefault="00A53965" w:rsidP="009B45B9">
      <w:pPr>
        <w:pStyle w:val="Titre1"/>
        <w:tabs>
          <w:tab w:val="left" w:pos="851"/>
        </w:tabs>
        <w:ind w:left="0"/>
        <w:jc w:val="both"/>
        <w:rPr>
          <w:rFonts w:ascii="Arial" w:hAnsi="Arial" w:cs="Arial"/>
        </w:rPr>
      </w:pPr>
    </w:p>
    <w:p w:rsidR="009B1CD0" w:rsidRDefault="00A53965" w:rsidP="009B45B9">
      <w:pPr>
        <w:pStyle w:val="Titre1"/>
        <w:tabs>
          <w:tab w:val="left" w:pos="851"/>
        </w:tabs>
        <w:ind w:left="0"/>
        <w:jc w:val="both"/>
        <w:rPr>
          <w:rFonts w:ascii="Arial" w:hAnsi="Arial" w:cs="Arial"/>
        </w:rPr>
      </w:pPr>
      <w:r>
        <w:rPr>
          <w:rFonts w:ascii="Arial" w:hAnsi="Arial" w:cs="Arial"/>
        </w:rPr>
        <w:t>UGECAM BRTEAGNE PAYS DE LOIRE</w:t>
      </w:r>
    </w:p>
    <w:p w:rsidR="00A53965" w:rsidRDefault="00A53965" w:rsidP="00190389">
      <w:r>
        <w:t xml:space="preserve">2 Chemin du </w:t>
      </w:r>
      <w:proofErr w:type="spellStart"/>
      <w:r>
        <w:t>Breil</w:t>
      </w:r>
      <w:proofErr w:type="spellEnd"/>
    </w:p>
    <w:p w:rsidR="00A53965" w:rsidRDefault="00A53965" w:rsidP="00190389">
      <w:r>
        <w:t>44814 SAINT HERBLAIN CEDEX</w:t>
      </w:r>
    </w:p>
    <w:p w:rsidR="00A53965" w:rsidRPr="00190389" w:rsidRDefault="00A53965" w:rsidP="00190389">
      <w:r>
        <w:t>02.40.13.82.24</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A53965" w:rsidRDefault="00A53965" w:rsidP="0083205E">
      <w:pPr>
        <w:tabs>
          <w:tab w:val="left" w:pos="851"/>
        </w:tabs>
        <w:jc w:val="both"/>
        <w:rPr>
          <w:rFonts w:ascii="Arial" w:hAnsi="Arial" w:cs="Arial"/>
        </w:rPr>
      </w:pPr>
    </w:p>
    <w:p w:rsidR="009B1CD0" w:rsidRPr="00190389" w:rsidRDefault="00A53965" w:rsidP="0083205E">
      <w:pPr>
        <w:tabs>
          <w:tab w:val="left" w:pos="851"/>
        </w:tabs>
        <w:jc w:val="both"/>
        <w:rPr>
          <w:rFonts w:ascii="Arial" w:hAnsi="Arial" w:cs="Arial"/>
          <w:b/>
        </w:rPr>
      </w:pPr>
      <w:r w:rsidRPr="00190389">
        <w:rPr>
          <w:rFonts w:ascii="Arial" w:hAnsi="Arial" w:cs="Arial"/>
          <w:b/>
        </w:rPr>
        <w:t>Laurence BROWAEYS</w:t>
      </w:r>
    </w:p>
    <w:p w:rsidR="009B1CD0" w:rsidRDefault="00A53965" w:rsidP="009B45B9">
      <w:pPr>
        <w:tabs>
          <w:tab w:val="left" w:pos="851"/>
        </w:tabs>
        <w:jc w:val="both"/>
        <w:rPr>
          <w:rFonts w:ascii="Arial" w:hAnsi="Arial" w:cs="Arial"/>
        </w:rPr>
      </w:pPr>
      <w:r>
        <w:rPr>
          <w:rFonts w:ascii="Arial" w:hAnsi="Arial" w:cs="Arial"/>
        </w:rPr>
        <w:t>Directrice de l’UGECAM BRPL</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A53965" w:rsidRDefault="00A53965" w:rsidP="00A53965">
      <w:pPr>
        <w:pStyle w:val="Titre1"/>
        <w:tabs>
          <w:tab w:val="left" w:pos="851"/>
        </w:tabs>
        <w:ind w:left="0"/>
        <w:jc w:val="both"/>
        <w:rPr>
          <w:rFonts w:ascii="Arial" w:hAnsi="Arial" w:cs="Arial"/>
        </w:rPr>
      </w:pPr>
      <w:r>
        <w:rPr>
          <w:rFonts w:ascii="Arial" w:hAnsi="Arial" w:cs="Arial"/>
        </w:rPr>
        <w:t>UGECAM BRTEAGNE PAYS DE LOIRE</w:t>
      </w:r>
    </w:p>
    <w:p w:rsidR="00A53965" w:rsidRDefault="00A53965" w:rsidP="00A53965">
      <w:pPr>
        <w:numPr>
          <w:ilvl w:val="0"/>
          <w:numId w:val="1"/>
        </w:numPr>
        <w:tabs>
          <w:tab w:val="left" w:pos="851"/>
        </w:tabs>
        <w:jc w:val="both"/>
        <w:rPr>
          <w:rFonts w:ascii="Arial" w:hAnsi="Arial" w:cs="Arial"/>
        </w:rPr>
      </w:pPr>
      <w:r>
        <w:rPr>
          <w:rFonts w:ascii="Arial" w:hAnsi="Arial" w:cs="Arial"/>
        </w:rPr>
        <w:t>Service Achats-Marchés</w:t>
      </w:r>
    </w:p>
    <w:p w:rsidR="00A53965" w:rsidRDefault="00A53965" w:rsidP="00A53965">
      <w:r>
        <w:t xml:space="preserve">2 Chemin du </w:t>
      </w:r>
      <w:proofErr w:type="spellStart"/>
      <w:r>
        <w:t>Breil</w:t>
      </w:r>
      <w:proofErr w:type="spellEnd"/>
    </w:p>
    <w:p w:rsidR="00A53965" w:rsidRPr="00383DCF" w:rsidRDefault="00A53965" w:rsidP="00A53965">
      <w:r>
        <w:t>44814 SAINT HERBLAIN CEDEX</w:t>
      </w:r>
    </w:p>
    <w:p w:rsidR="00A53965" w:rsidRDefault="00A53965" w:rsidP="009B45B9">
      <w:pPr>
        <w:tabs>
          <w:tab w:val="left" w:pos="851"/>
        </w:tabs>
        <w:jc w:val="both"/>
        <w:rPr>
          <w:rFonts w:ascii="Arial" w:hAnsi="Arial" w:cs="Arial"/>
        </w:rPr>
      </w:pPr>
    </w:p>
    <w:p w:rsidR="00A53965" w:rsidRDefault="00AC1D5B" w:rsidP="009B45B9">
      <w:pPr>
        <w:tabs>
          <w:tab w:val="left" w:pos="851"/>
        </w:tabs>
        <w:jc w:val="both"/>
        <w:rPr>
          <w:rFonts w:ascii="Arial" w:hAnsi="Arial" w:cs="Arial"/>
        </w:rPr>
      </w:pPr>
      <w:hyperlink r:id="rId26" w:history="1">
        <w:r w:rsidR="00A53965" w:rsidRPr="00310094">
          <w:rPr>
            <w:rStyle w:val="Lienhypertexte"/>
            <w:rFonts w:ascii="Arial" w:hAnsi="Arial" w:cs="Arial"/>
          </w:rPr>
          <w:t>Achat.brpl@ugecam@ugecam.assurance-maladie.fr</w:t>
        </w:r>
      </w:hyperlink>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Pr="006D204F"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pStyle w:val="fcase2metab"/>
        <w:rPr>
          <w:rFonts w:ascii="Arial" w:hAnsi="Arial" w:cs="Arial"/>
        </w:rPr>
      </w:pPr>
    </w:p>
    <w:p w:rsidR="001C40C0" w:rsidRDefault="00A53965" w:rsidP="009B45B9">
      <w:pPr>
        <w:pStyle w:val="fcase2metab"/>
        <w:rPr>
          <w:rFonts w:ascii="Arial" w:hAnsi="Arial" w:cs="Arial"/>
        </w:rPr>
      </w:pPr>
      <w:r>
        <w:rPr>
          <w:rFonts w:ascii="Arial" w:hAnsi="Arial" w:cs="Arial"/>
        </w:rPr>
        <w:t>Christelle ROINIER, Directrice comptable et financière</w:t>
      </w:r>
    </w:p>
    <w:p w:rsidR="00A53965" w:rsidRDefault="00A53965" w:rsidP="00A53965">
      <w:pPr>
        <w:pStyle w:val="Titre1"/>
        <w:tabs>
          <w:tab w:val="left" w:pos="851"/>
        </w:tabs>
        <w:ind w:left="0"/>
        <w:jc w:val="both"/>
        <w:rPr>
          <w:rFonts w:ascii="Arial" w:hAnsi="Arial" w:cs="Arial"/>
        </w:rPr>
      </w:pPr>
      <w:r>
        <w:rPr>
          <w:rFonts w:ascii="Arial" w:hAnsi="Arial" w:cs="Arial"/>
        </w:rPr>
        <w:t>UGECAM BRTEAGNE PAYS DE LOIRE</w:t>
      </w:r>
    </w:p>
    <w:p w:rsidR="00A53965" w:rsidRDefault="00A53965" w:rsidP="00A53965">
      <w:r>
        <w:t xml:space="preserve">2 Chemin du </w:t>
      </w:r>
      <w:proofErr w:type="spellStart"/>
      <w:r>
        <w:t>Breil</w:t>
      </w:r>
      <w:proofErr w:type="spellEnd"/>
    </w:p>
    <w:p w:rsidR="00A53965" w:rsidRDefault="00A53965" w:rsidP="00A53965">
      <w:r>
        <w:t>44814 SAINT HERBLAIN CEDEX</w:t>
      </w:r>
    </w:p>
    <w:p w:rsidR="009B1CD0" w:rsidRDefault="00A53965" w:rsidP="00190389">
      <w:pPr>
        <w:rPr>
          <w:rFonts w:ascii="Arial" w:hAnsi="Arial" w:cs="Arial"/>
        </w:rPr>
      </w:pPr>
      <w:r>
        <w:t>02.40.13.82.04</w:t>
      </w: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6D204F" w:rsidRDefault="006D204F" w:rsidP="009B45B9">
      <w:pPr>
        <w:tabs>
          <w:tab w:val="left" w:pos="851"/>
        </w:tabs>
        <w:rPr>
          <w:rFonts w:ascii="Arial" w:hAnsi="Arial" w:cs="Arial"/>
        </w:rPr>
      </w:pPr>
    </w:p>
    <w:p w:rsidR="006D204F" w:rsidRDefault="006D204F"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 xml:space="preserve">A : </w:t>
      </w:r>
      <w:r w:rsidR="00A53965">
        <w:rPr>
          <w:rFonts w:ascii="Arial" w:hAnsi="Arial" w:cs="Arial"/>
        </w:rPr>
        <w:t xml:space="preserve">SAINT </w:t>
      </w:r>
      <w:proofErr w:type="gramStart"/>
      <w:r w:rsidR="00A53965">
        <w:rPr>
          <w:rFonts w:ascii="Arial" w:hAnsi="Arial" w:cs="Arial"/>
        </w:rPr>
        <w:t xml:space="preserve">HERBLAIN </w:t>
      </w:r>
      <w:r>
        <w:rPr>
          <w:rFonts w:ascii="Arial" w:hAnsi="Arial" w:cs="Arial"/>
        </w:rPr>
        <w:t>,</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6D204F" w:rsidP="009B45B9">
      <w:pPr>
        <w:tabs>
          <w:tab w:val="left" w:pos="851"/>
        </w:tabs>
        <w:jc w:val="both"/>
      </w:pPr>
      <w:r>
        <w:tab/>
      </w:r>
      <w:r>
        <w:tab/>
      </w:r>
      <w:r>
        <w:tab/>
      </w:r>
      <w:r>
        <w:tab/>
      </w:r>
      <w:r>
        <w:tab/>
      </w:r>
      <w:r>
        <w:tab/>
      </w:r>
      <w:r>
        <w:tab/>
      </w:r>
      <w:r>
        <w:tab/>
      </w:r>
      <w:r>
        <w:tab/>
      </w:r>
      <w:r>
        <w:tab/>
        <w:t>Laurence BROWAEYS,</w:t>
      </w:r>
    </w:p>
    <w:p w:rsidR="006D204F" w:rsidRDefault="006D204F" w:rsidP="009B45B9">
      <w:pPr>
        <w:tabs>
          <w:tab w:val="left" w:pos="851"/>
        </w:tabs>
        <w:jc w:val="both"/>
      </w:pPr>
      <w:r>
        <w:tab/>
      </w:r>
      <w:r>
        <w:tab/>
      </w:r>
      <w:r>
        <w:tab/>
      </w:r>
      <w:r>
        <w:tab/>
      </w:r>
      <w:r>
        <w:tab/>
      </w:r>
      <w:r>
        <w:tab/>
      </w:r>
      <w:r>
        <w:tab/>
      </w:r>
      <w:r>
        <w:tab/>
      </w:r>
      <w:r>
        <w:tab/>
      </w:r>
      <w:r>
        <w:tab/>
        <w:t>Directrice</w:t>
      </w: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015" w:rsidRDefault="001A4015">
      <w:r>
        <w:separator/>
      </w:r>
    </w:p>
  </w:endnote>
  <w:endnote w:type="continuationSeparator" w:id="0">
    <w:p w:rsidR="001A4015" w:rsidRDefault="001A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A53965" w:rsidP="00FE48C9">
          <w:pPr>
            <w:jc w:val="center"/>
            <w:rPr>
              <w:rFonts w:ascii="Arial" w:hAnsi="Arial" w:cs="Arial"/>
              <w:b/>
            </w:rPr>
          </w:pPr>
          <w:r>
            <w:rPr>
              <w:rFonts w:ascii="Arial" w:hAnsi="Arial" w:cs="Arial"/>
              <w:b/>
              <w:i/>
            </w:rPr>
            <w:t>313_2025 POLE ENERGIE TOOURMALINE</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C1D5B">
            <w:rPr>
              <w:rStyle w:val="Numrodepage"/>
              <w:rFonts w:cs="Arial"/>
              <w:b/>
              <w:noProof/>
            </w:rPr>
            <w:t>6</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C1D5B">
            <w:rPr>
              <w:rStyle w:val="Numrodepage"/>
              <w:rFonts w:cs="Arial"/>
              <w:b/>
              <w:noProof/>
            </w:rPr>
            <w:t>6</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015" w:rsidRDefault="001A4015">
      <w:r>
        <w:separator/>
      </w:r>
    </w:p>
  </w:footnote>
  <w:footnote w:type="continuationSeparator" w:id="0">
    <w:p w:rsidR="001A4015" w:rsidRDefault="001A4015">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90389"/>
    <w:rsid w:val="001A401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D204F"/>
    <w:rsid w:val="006F3DF9"/>
    <w:rsid w:val="007060E5"/>
    <w:rsid w:val="00710FD6"/>
    <w:rsid w:val="00730A78"/>
    <w:rsid w:val="00757151"/>
    <w:rsid w:val="007909E0"/>
    <w:rsid w:val="0079785C"/>
    <w:rsid w:val="007D4001"/>
    <w:rsid w:val="007D7A65"/>
    <w:rsid w:val="007E5EA2"/>
    <w:rsid w:val="007F68A6"/>
    <w:rsid w:val="0083205E"/>
    <w:rsid w:val="00840934"/>
    <w:rsid w:val="00844DAA"/>
    <w:rsid w:val="008450C7"/>
    <w:rsid w:val="0087156D"/>
    <w:rsid w:val="00876A73"/>
    <w:rsid w:val="008B2A38"/>
    <w:rsid w:val="00930A5C"/>
    <w:rsid w:val="00934503"/>
    <w:rsid w:val="00972598"/>
    <w:rsid w:val="00983FF3"/>
    <w:rsid w:val="009B1CD0"/>
    <w:rsid w:val="009B45B9"/>
    <w:rsid w:val="009C4738"/>
    <w:rsid w:val="009D661E"/>
    <w:rsid w:val="00A34D04"/>
    <w:rsid w:val="00A53965"/>
    <w:rsid w:val="00AC1D5B"/>
    <w:rsid w:val="00AE7831"/>
    <w:rsid w:val="00B02608"/>
    <w:rsid w:val="00B0289C"/>
    <w:rsid w:val="00B054DA"/>
    <w:rsid w:val="00B87564"/>
    <w:rsid w:val="00BA44E5"/>
    <w:rsid w:val="00BC0819"/>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82DB0"/>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4:docId w14:val="765F67B4"/>
  <w15:chartTrackingRefBased/>
  <w15:docId w15:val="{247DFCC0-473D-49C8-97D0-7507743F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Achat.brpl@ugecam@ugecam.assurance-maladi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373D1-F20B-4F05-86A0-DE0AEDE3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6</Pages>
  <Words>2151</Words>
  <Characters>11836</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13960</CharactersWithSpaces>
  <SharedDoc>false</SharedDoc>
  <HLinks>
    <vt:vector size="102" baseType="variant">
      <vt:variant>
        <vt:i4>6750253</vt:i4>
      </vt:variant>
      <vt:variant>
        <vt:i4>122</vt:i4>
      </vt:variant>
      <vt:variant>
        <vt:i4>0</vt:i4>
      </vt:variant>
      <vt:variant>
        <vt:i4>5</vt:i4>
      </vt:variant>
      <vt:variant>
        <vt:lpwstr>mailto:Achat.brpl@ugecam@ugecam.assurance-maladie.fr</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ROC H VINCENT (UGECAM BRETAGNE-PAYS DE LOIRE)</cp:lastModifiedBy>
  <cp:revision>3</cp:revision>
  <cp:lastPrinted>2016-11-04T12:53:00Z</cp:lastPrinted>
  <dcterms:created xsi:type="dcterms:W3CDTF">2025-11-03T11:26:00Z</dcterms:created>
  <dcterms:modified xsi:type="dcterms:W3CDTF">2025-12-03T14:44:00Z</dcterms:modified>
</cp:coreProperties>
</file>